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0BD" w:rsidRDefault="007510BD" w:rsidP="007510BD">
      <w:pPr>
        <w:jc w:val="left"/>
      </w:pPr>
    </w:p>
    <w:p w:rsidR="007510BD" w:rsidRDefault="007510BD" w:rsidP="007510BD">
      <w:pPr>
        <w:jc w:val="left"/>
      </w:pPr>
    </w:p>
    <w:p w:rsidR="00F35CEE" w:rsidRPr="00F35CEE" w:rsidRDefault="00F35CEE" w:rsidP="00F35CEE">
      <w:pPr>
        <w:jc w:val="right"/>
      </w:pPr>
      <w:r w:rsidRPr="00F35CEE">
        <w:rPr>
          <w:rFonts w:hint="eastAsia"/>
        </w:rPr>
        <w:t>平成２６年８月２５日</w:t>
      </w:r>
    </w:p>
    <w:p w:rsidR="00F35CEE" w:rsidRPr="00F35CEE" w:rsidRDefault="00F35CEE" w:rsidP="00F35CEE"/>
    <w:p w:rsidR="00F35CEE" w:rsidRPr="00F35CEE" w:rsidRDefault="00F35CEE" w:rsidP="00F35CEE">
      <w:r w:rsidRPr="00F35CEE">
        <w:rPr>
          <w:rFonts w:hint="eastAsia"/>
        </w:rPr>
        <w:t>管理者様</w:t>
      </w:r>
    </w:p>
    <w:p w:rsidR="00F35CEE" w:rsidRPr="00F35CEE" w:rsidRDefault="00F35CEE" w:rsidP="00F35CEE">
      <w:pPr>
        <w:jc w:val="right"/>
      </w:pPr>
      <w:r w:rsidRPr="00F35CEE">
        <w:rPr>
          <w:rFonts w:hint="eastAsia"/>
        </w:rPr>
        <w:t>マンション管理組合</w:t>
      </w:r>
    </w:p>
    <w:p w:rsidR="00F35CEE" w:rsidRPr="00F35CEE" w:rsidRDefault="00F35CEE" w:rsidP="00F35CEE"/>
    <w:p w:rsidR="00F35CEE" w:rsidRPr="00F35CEE" w:rsidRDefault="00F35CEE" w:rsidP="00F35CEE">
      <w:r w:rsidRPr="00F35CEE">
        <w:rPr>
          <w:rFonts w:hint="eastAsia"/>
        </w:rPr>
        <w:t>マンション管理基礎セミナー開催のご案内</w:t>
      </w:r>
    </w:p>
    <w:p w:rsidR="00F35CEE" w:rsidRDefault="007059CE" w:rsidP="00F35CEE">
      <w:r>
        <w:rPr>
          <w:rFonts w:hint="eastAsia"/>
        </w:rPr>
        <w:t xml:space="preserve">　</w:t>
      </w:r>
      <w:r w:rsidR="00F35CEE" w:rsidRPr="00F35CEE">
        <w:rPr>
          <w:rFonts w:hint="eastAsia"/>
        </w:rPr>
        <w:t>マンションは、管理を行うことにより、その資産価値や美観が保持され、マンション住民の生活の安定向上が図れます。快適に住み続けられるように、管理組合の長期的視点に基づく適切な運営や建物管理に関する知識を高めていただくことを目的に、以下のとおり管理基礎セミナーを開催します。</w:t>
      </w:r>
    </w:p>
    <w:p w:rsidR="00707DA6" w:rsidRPr="00F35CEE" w:rsidRDefault="00707DA6" w:rsidP="00F35CEE"/>
    <w:p w:rsidR="00F35CEE" w:rsidRDefault="00193810" w:rsidP="00707DA6">
      <w:pPr>
        <w:jc w:val="center"/>
      </w:pPr>
      <w:r>
        <w:rPr>
          <w:rFonts w:hint="eastAsia"/>
        </w:rPr>
        <w:t>期</w:t>
      </w:r>
    </w:p>
    <w:p w:rsidR="00707DA6" w:rsidRPr="00F35CEE" w:rsidRDefault="00707DA6" w:rsidP="00F35CEE"/>
    <w:p w:rsidR="00155B98" w:rsidRPr="00F35CEE" w:rsidRDefault="00155B98" w:rsidP="00EC5CC6">
      <w:r w:rsidRPr="00F35CEE">
        <w:rPr>
          <w:rFonts w:hint="eastAsia"/>
        </w:rPr>
        <w:t>２．場</w:t>
      </w:r>
      <w:r>
        <w:rPr>
          <w:rFonts w:hint="eastAsia"/>
        </w:rPr>
        <w:t xml:space="preserve">　　</w:t>
      </w:r>
      <w:r w:rsidRPr="00F35CEE">
        <w:rPr>
          <w:rFonts w:hint="eastAsia"/>
        </w:rPr>
        <w:t>所　　東京住良区良家２－１６　良家ビル３階</w:t>
      </w:r>
    </w:p>
    <w:p w:rsidR="00155B98" w:rsidRPr="00F35CEE" w:rsidRDefault="00155B98" w:rsidP="00EC5CC6">
      <w:r w:rsidRPr="00F35CEE">
        <w:t>１．</w:t>
      </w:r>
      <w:r w:rsidRPr="00F35CEE">
        <w:rPr>
          <w:rFonts w:hint="eastAsia"/>
        </w:rPr>
        <w:t>開催日時　　平成２６年９月１日～９月３日まで　午後１時～４時</w:t>
      </w:r>
    </w:p>
    <w:p w:rsidR="00F35CEE" w:rsidRPr="00F35CEE" w:rsidRDefault="00F35CEE" w:rsidP="00EC5CC6">
      <w:r w:rsidRPr="00F35CEE">
        <w:rPr>
          <w:rFonts w:hint="eastAsia"/>
        </w:rPr>
        <w:t>３．内</w:t>
      </w:r>
      <w:r w:rsidR="00155B98">
        <w:rPr>
          <w:rFonts w:hint="eastAsia"/>
        </w:rPr>
        <w:t xml:space="preserve">　　</w:t>
      </w:r>
      <w:r w:rsidRPr="00F35CEE">
        <w:rPr>
          <w:rFonts w:hint="eastAsia"/>
        </w:rPr>
        <w:t>容</w:t>
      </w:r>
    </w:p>
    <w:tbl>
      <w:tblPr>
        <w:tblStyle w:val="a3"/>
        <w:tblW w:w="9214" w:type="dxa"/>
        <w:tblInd w:w="108" w:type="dxa"/>
        <w:tblLook w:val="04A0" w:firstRow="1" w:lastRow="0" w:firstColumn="1" w:lastColumn="0" w:noHBand="0" w:noVBand="1"/>
      </w:tblPr>
      <w:tblGrid>
        <w:gridCol w:w="2788"/>
        <w:gridCol w:w="2788"/>
        <w:gridCol w:w="2221"/>
        <w:gridCol w:w="1134"/>
        <w:gridCol w:w="283"/>
      </w:tblGrid>
      <w:tr w:rsidR="00F35CEE" w:rsidRPr="00D46C02" w:rsidTr="00155B98">
        <w:tc>
          <w:tcPr>
            <w:tcW w:w="8931" w:type="dxa"/>
            <w:gridSpan w:val="4"/>
          </w:tcPr>
          <w:p w:rsidR="00F35CEE" w:rsidRPr="00D46C02" w:rsidRDefault="00391551" w:rsidP="00D46C02">
            <w:pPr>
              <w:jc w:val="center"/>
              <w:rPr>
                <w:b/>
              </w:rPr>
            </w:pPr>
            <w:r w:rsidRPr="00F35CEE">
              <w:rPr>
                <w:rFonts w:hint="eastAsia"/>
              </w:rPr>
              <w:t>その他</w:t>
            </w:r>
          </w:p>
        </w:tc>
        <w:tc>
          <w:tcPr>
            <w:tcW w:w="283" w:type="dxa"/>
          </w:tcPr>
          <w:p w:rsidR="00F35CEE" w:rsidRPr="00D46C02" w:rsidRDefault="00F35CEE" w:rsidP="00F35CEE">
            <w:pPr>
              <w:rPr>
                <w:b/>
              </w:rPr>
            </w:pPr>
          </w:p>
        </w:tc>
      </w:tr>
      <w:tr w:rsidR="00F35CEE" w:rsidRPr="00F35CEE" w:rsidTr="00155B98">
        <w:tc>
          <w:tcPr>
            <w:tcW w:w="2788" w:type="dxa"/>
          </w:tcPr>
          <w:p w:rsidR="00F35CEE" w:rsidRPr="00F35CEE" w:rsidRDefault="00F35CEE" w:rsidP="00F35CEE">
            <w:r w:rsidRPr="00F35CEE">
              <w:rPr>
                <w:rFonts w:hint="eastAsia"/>
              </w:rPr>
              <w:t>マンション管理士の活用</w:t>
            </w:r>
          </w:p>
        </w:tc>
        <w:tc>
          <w:tcPr>
            <w:tcW w:w="2788" w:type="dxa"/>
          </w:tcPr>
          <w:p w:rsidR="00F35CEE" w:rsidRPr="00F35CEE" w:rsidRDefault="00F35CEE" w:rsidP="00F35CEE">
            <w:r w:rsidRPr="00F35CEE">
              <w:rPr>
                <w:rFonts w:hint="eastAsia"/>
              </w:rPr>
              <w:t>火災予防の重要性</w:t>
            </w:r>
          </w:p>
        </w:tc>
        <w:tc>
          <w:tcPr>
            <w:tcW w:w="3355" w:type="dxa"/>
            <w:gridSpan w:val="2"/>
          </w:tcPr>
          <w:p w:rsidR="00F35CEE" w:rsidRPr="00F35CEE" w:rsidRDefault="00F35CEE" w:rsidP="00F35CEE">
            <w:r w:rsidRPr="00F35CEE">
              <w:rPr>
                <w:rFonts w:hint="eastAsia"/>
              </w:rPr>
              <w:t>コミュニティ形成と高齢者</w:t>
            </w:r>
          </w:p>
        </w:tc>
        <w:tc>
          <w:tcPr>
            <w:tcW w:w="283" w:type="dxa"/>
          </w:tcPr>
          <w:p w:rsidR="00F35CEE" w:rsidRPr="00F35CEE" w:rsidRDefault="00F35CEE" w:rsidP="00F35CEE"/>
        </w:tc>
      </w:tr>
      <w:tr w:rsidR="00F35CEE" w:rsidRPr="00F35CEE" w:rsidTr="000F0214">
        <w:tc>
          <w:tcPr>
            <w:tcW w:w="2788" w:type="dxa"/>
          </w:tcPr>
          <w:p w:rsidR="00F35CEE" w:rsidRPr="00F35CEE" w:rsidRDefault="00F35CEE" w:rsidP="00F35CEE">
            <w:r w:rsidRPr="00F35CEE">
              <w:rPr>
                <w:rFonts w:hint="eastAsia"/>
              </w:rPr>
              <w:t>共用部分のリフォーム融資</w:t>
            </w:r>
          </w:p>
        </w:tc>
        <w:tc>
          <w:tcPr>
            <w:tcW w:w="2788" w:type="dxa"/>
          </w:tcPr>
          <w:p w:rsidR="00F35CEE" w:rsidRPr="00F35CEE" w:rsidRDefault="00F35CEE" w:rsidP="00F35CEE">
            <w:r w:rsidRPr="00F35CEE">
              <w:rPr>
                <w:rFonts w:hint="eastAsia"/>
              </w:rPr>
              <w:t>侵入盗の実態・対策</w:t>
            </w:r>
          </w:p>
        </w:tc>
        <w:tc>
          <w:tcPr>
            <w:tcW w:w="2221" w:type="dxa"/>
          </w:tcPr>
          <w:p w:rsidR="00F35CEE" w:rsidRPr="00F35CEE" w:rsidRDefault="00F35CEE" w:rsidP="00F35CEE">
            <w:r w:rsidRPr="00F35CEE">
              <w:rPr>
                <w:rFonts w:hint="eastAsia"/>
              </w:rPr>
              <w:t>管理組合総会の運営</w:t>
            </w:r>
          </w:p>
        </w:tc>
        <w:tc>
          <w:tcPr>
            <w:tcW w:w="1417" w:type="dxa"/>
            <w:gridSpan w:val="2"/>
          </w:tcPr>
          <w:p w:rsidR="00F35CEE" w:rsidRPr="00F35CEE" w:rsidRDefault="00F35CEE" w:rsidP="00F35CEE"/>
        </w:tc>
        <w:bookmarkStart w:id="0" w:name="_GoBack"/>
        <w:bookmarkEnd w:id="0"/>
      </w:tr>
      <w:tr w:rsidR="00F35CEE" w:rsidRPr="00F35CEE" w:rsidTr="00155B98">
        <w:tc>
          <w:tcPr>
            <w:tcW w:w="2788" w:type="dxa"/>
          </w:tcPr>
          <w:p w:rsidR="00F35CEE" w:rsidRPr="00F35CEE" w:rsidRDefault="00F35CEE" w:rsidP="00F35CEE"/>
        </w:tc>
        <w:tc>
          <w:tcPr>
            <w:tcW w:w="2788" w:type="dxa"/>
          </w:tcPr>
          <w:p w:rsidR="00F35CEE" w:rsidRPr="00F35CEE" w:rsidRDefault="00F35CEE" w:rsidP="00F35CEE"/>
        </w:tc>
        <w:tc>
          <w:tcPr>
            <w:tcW w:w="3355" w:type="dxa"/>
            <w:gridSpan w:val="2"/>
          </w:tcPr>
          <w:p w:rsidR="00F35CEE" w:rsidRPr="00F35CEE" w:rsidRDefault="00F35CEE" w:rsidP="00F35CEE"/>
        </w:tc>
        <w:tc>
          <w:tcPr>
            <w:tcW w:w="283" w:type="dxa"/>
          </w:tcPr>
          <w:p w:rsidR="00F35CEE" w:rsidRPr="00F35CEE" w:rsidRDefault="00F35CEE" w:rsidP="00F35CEE"/>
        </w:tc>
      </w:tr>
      <w:tr w:rsidR="00F35CEE" w:rsidRPr="00F35CEE" w:rsidTr="00155B98">
        <w:tc>
          <w:tcPr>
            <w:tcW w:w="2788" w:type="dxa"/>
          </w:tcPr>
          <w:p w:rsidR="00F35CEE" w:rsidRPr="00F35CEE" w:rsidRDefault="00F35CEE" w:rsidP="00F35CEE">
            <w:r w:rsidRPr="00F35CEE">
              <w:rPr>
                <w:rFonts w:hint="eastAsia"/>
              </w:rPr>
              <w:t>長期修繕計画の見直し</w:t>
            </w:r>
          </w:p>
        </w:tc>
        <w:tc>
          <w:tcPr>
            <w:tcW w:w="2788" w:type="dxa"/>
          </w:tcPr>
          <w:p w:rsidR="00F35CEE" w:rsidRPr="00F35CEE" w:rsidRDefault="00F35CEE" w:rsidP="00F35CEE">
            <w:r w:rsidRPr="00F35CEE">
              <w:rPr>
                <w:rFonts w:hint="eastAsia"/>
              </w:rPr>
              <w:t>マンション耐震事業</w:t>
            </w:r>
          </w:p>
        </w:tc>
        <w:tc>
          <w:tcPr>
            <w:tcW w:w="3355" w:type="dxa"/>
            <w:gridSpan w:val="2"/>
          </w:tcPr>
          <w:p w:rsidR="00F35CEE" w:rsidRPr="00F35CEE" w:rsidRDefault="00F35CEE" w:rsidP="00F35CEE">
            <w:r w:rsidRPr="00F35CEE">
              <w:rPr>
                <w:rFonts w:hint="eastAsia"/>
              </w:rPr>
              <w:t>マンションの空室対策</w:t>
            </w:r>
          </w:p>
        </w:tc>
        <w:tc>
          <w:tcPr>
            <w:tcW w:w="283" w:type="dxa"/>
          </w:tcPr>
          <w:p w:rsidR="00F35CEE" w:rsidRPr="00F35CEE" w:rsidRDefault="00F35CEE" w:rsidP="00F35CEE"/>
        </w:tc>
      </w:tr>
      <w:tr w:rsidR="00F35CEE" w:rsidRPr="00F35CEE" w:rsidTr="00155B98">
        <w:tc>
          <w:tcPr>
            <w:tcW w:w="2788" w:type="dxa"/>
          </w:tcPr>
          <w:p w:rsidR="00F35CEE" w:rsidRPr="00F35CEE" w:rsidRDefault="00F35CEE" w:rsidP="00F35CEE">
            <w:r w:rsidRPr="00F35CEE">
              <w:rPr>
                <w:rFonts w:hint="eastAsia"/>
              </w:rPr>
              <w:t>管理組合総会の運営</w:t>
            </w:r>
          </w:p>
        </w:tc>
        <w:tc>
          <w:tcPr>
            <w:tcW w:w="2788" w:type="dxa"/>
          </w:tcPr>
          <w:p w:rsidR="00F35CEE" w:rsidRPr="00F35CEE" w:rsidRDefault="00F35CEE" w:rsidP="00F35CEE">
            <w:r w:rsidRPr="00F35CEE">
              <w:rPr>
                <w:rFonts w:hint="eastAsia"/>
              </w:rPr>
              <w:t>マンションに潜む危険性</w:t>
            </w:r>
          </w:p>
        </w:tc>
        <w:tc>
          <w:tcPr>
            <w:tcW w:w="3355" w:type="dxa"/>
            <w:gridSpan w:val="2"/>
          </w:tcPr>
          <w:p w:rsidR="00F35CEE" w:rsidRPr="00F35CEE" w:rsidRDefault="00391551" w:rsidP="00391551">
            <w:r w:rsidRPr="00D46C02">
              <w:rPr>
                <w:rFonts w:hint="eastAsia"/>
                <w:b/>
              </w:rPr>
              <w:t>内　　容</w:t>
            </w:r>
          </w:p>
        </w:tc>
        <w:tc>
          <w:tcPr>
            <w:tcW w:w="283" w:type="dxa"/>
          </w:tcPr>
          <w:p w:rsidR="00F35CEE" w:rsidRPr="00F35CEE" w:rsidRDefault="00F35CEE" w:rsidP="00F35CEE"/>
        </w:tc>
      </w:tr>
    </w:tbl>
    <w:p w:rsidR="00F35CEE" w:rsidRPr="00F35CEE" w:rsidRDefault="00F35CEE" w:rsidP="00155B98">
      <w:pPr>
        <w:jc w:val="right"/>
      </w:pPr>
      <w:r w:rsidRPr="00F35CEE">
        <w:rPr>
          <w:rFonts w:hint="eastAsia"/>
        </w:rPr>
        <w:t>以　上</w:t>
      </w:r>
    </w:p>
    <w:p w:rsidR="00F35CEE" w:rsidRPr="00F35CEE" w:rsidRDefault="00F35CEE" w:rsidP="00EC5CC6">
      <w:pPr>
        <w:ind w:leftChars="100" w:left="210"/>
      </w:pPr>
      <w:r w:rsidRPr="00F35CEE">
        <w:rPr>
          <w:rFonts w:hint="eastAsia"/>
        </w:rPr>
        <w:t>※</w:t>
      </w:r>
      <w:r w:rsidR="00B17FB0" w:rsidRPr="00F35CEE">
        <w:rPr>
          <w:rFonts w:hint="eastAsia"/>
        </w:rPr>
        <w:t>セミナーのお申込みは</w:t>
      </w:r>
      <w:r w:rsidRPr="00F35CEE">
        <w:rPr>
          <w:rFonts w:hint="eastAsia"/>
        </w:rPr>
        <w:t>：東京住良区良家２－１６　ＴＥＬ：０３－２＊＊－５＊４＊</w:t>
      </w:r>
    </w:p>
    <w:p w:rsidR="00F35CEE" w:rsidRPr="00F35CEE" w:rsidRDefault="00F35CEE" w:rsidP="00EC5CC6">
      <w:pPr>
        <w:ind w:leftChars="100" w:left="210"/>
      </w:pPr>
      <w:r w:rsidRPr="00F35CEE">
        <w:rPr>
          <w:rFonts w:hint="eastAsia"/>
        </w:rPr>
        <w:t>ＦＡＸ：０３－２＊＊－５＊２＊</w:t>
      </w:r>
    </w:p>
    <w:p w:rsidR="0086616C" w:rsidRPr="00F35CEE" w:rsidRDefault="00F35CEE" w:rsidP="00EC5CC6">
      <w:pPr>
        <w:ind w:leftChars="100" w:left="210"/>
      </w:pPr>
      <w:r w:rsidRPr="00F35CEE">
        <w:rPr>
          <w:rFonts w:hint="eastAsia"/>
        </w:rPr>
        <w:t>※</w:t>
      </w:r>
      <w:r w:rsidR="00B17FB0" w:rsidRPr="00F35CEE">
        <w:rPr>
          <w:rFonts w:hint="eastAsia"/>
        </w:rPr>
        <w:t>お問合せ先</w:t>
      </w:r>
      <w:r w:rsidRPr="00F35CEE">
        <w:rPr>
          <w:rFonts w:hint="eastAsia"/>
        </w:rPr>
        <w:t>、電話・</w:t>
      </w:r>
      <w:r w:rsidRPr="00BE228A">
        <w:rPr>
          <w:rFonts w:hint="eastAsia"/>
          <w:strike/>
        </w:rPr>
        <w:t>ＦＡＸ</w:t>
      </w:r>
      <w:r w:rsidRPr="00F35CEE">
        <w:rPr>
          <w:rFonts w:hint="eastAsia"/>
        </w:rPr>
        <w:t>で受け付けています。</w:t>
      </w:r>
    </w:p>
    <w:sectPr w:rsidR="0086616C" w:rsidRPr="00F35CE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9F9" w:rsidRDefault="00CE09F9" w:rsidP="007510BD">
      <w:r>
        <w:separator/>
      </w:r>
    </w:p>
  </w:endnote>
  <w:endnote w:type="continuationSeparator" w:id="0">
    <w:p w:rsidR="00CE09F9" w:rsidRDefault="00CE09F9" w:rsidP="0075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9F9" w:rsidRDefault="00CE09F9" w:rsidP="007510BD">
      <w:r>
        <w:separator/>
      </w:r>
    </w:p>
  </w:footnote>
  <w:footnote w:type="continuationSeparator" w:id="0">
    <w:p w:rsidR="00CE09F9" w:rsidRDefault="00CE09F9" w:rsidP="007510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CEE"/>
    <w:rsid w:val="000F0214"/>
    <w:rsid w:val="00155B98"/>
    <w:rsid w:val="00193810"/>
    <w:rsid w:val="00391551"/>
    <w:rsid w:val="00562883"/>
    <w:rsid w:val="007059CE"/>
    <w:rsid w:val="00707DA6"/>
    <w:rsid w:val="007510BD"/>
    <w:rsid w:val="0086616C"/>
    <w:rsid w:val="00B17FB0"/>
    <w:rsid w:val="00BD31B7"/>
    <w:rsid w:val="00BE228A"/>
    <w:rsid w:val="00CE09F9"/>
    <w:rsid w:val="00D46C02"/>
    <w:rsid w:val="00EC5CC6"/>
    <w:rsid w:val="00F3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5C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510BD"/>
    <w:pPr>
      <w:tabs>
        <w:tab w:val="center" w:pos="4252"/>
        <w:tab w:val="right" w:pos="8504"/>
      </w:tabs>
      <w:snapToGrid w:val="0"/>
    </w:pPr>
  </w:style>
  <w:style w:type="character" w:customStyle="1" w:styleId="a5">
    <w:name w:val="ヘッダー (文字)"/>
    <w:basedOn w:val="a0"/>
    <w:link w:val="a4"/>
    <w:uiPriority w:val="99"/>
    <w:rsid w:val="007510BD"/>
  </w:style>
  <w:style w:type="paragraph" w:styleId="a6">
    <w:name w:val="footer"/>
    <w:basedOn w:val="a"/>
    <w:link w:val="a7"/>
    <w:uiPriority w:val="99"/>
    <w:unhideWhenUsed/>
    <w:rsid w:val="007510BD"/>
    <w:pPr>
      <w:tabs>
        <w:tab w:val="center" w:pos="4252"/>
        <w:tab w:val="right" w:pos="8504"/>
      </w:tabs>
      <w:snapToGrid w:val="0"/>
    </w:pPr>
  </w:style>
  <w:style w:type="character" w:customStyle="1" w:styleId="a7">
    <w:name w:val="フッター (文字)"/>
    <w:basedOn w:val="a0"/>
    <w:link w:val="a6"/>
    <w:uiPriority w:val="99"/>
    <w:rsid w:val="00751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5C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510BD"/>
    <w:pPr>
      <w:tabs>
        <w:tab w:val="center" w:pos="4252"/>
        <w:tab w:val="right" w:pos="8504"/>
      </w:tabs>
      <w:snapToGrid w:val="0"/>
    </w:pPr>
  </w:style>
  <w:style w:type="character" w:customStyle="1" w:styleId="a5">
    <w:name w:val="ヘッダー (文字)"/>
    <w:basedOn w:val="a0"/>
    <w:link w:val="a4"/>
    <w:uiPriority w:val="99"/>
    <w:rsid w:val="007510BD"/>
  </w:style>
  <w:style w:type="paragraph" w:styleId="a6">
    <w:name w:val="footer"/>
    <w:basedOn w:val="a"/>
    <w:link w:val="a7"/>
    <w:uiPriority w:val="99"/>
    <w:unhideWhenUsed/>
    <w:rsid w:val="007510BD"/>
    <w:pPr>
      <w:tabs>
        <w:tab w:val="center" w:pos="4252"/>
        <w:tab w:val="right" w:pos="8504"/>
      </w:tabs>
      <w:snapToGrid w:val="0"/>
    </w:pPr>
  </w:style>
  <w:style w:type="character" w:customStyle="1" w:styleId="a7">
    <w:name w:val="フッター (文字)"/>
    <w:basedOn w:val="a0"/>
    <w:link w:val="a6"/>
    <w:uiPriority w:val="99"/>
    <w:rsid w:val="00751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himawari-10</dc:creator>
  <cp:lastModifiedBy>oketani</cp:lastModifiedBy>
  <cp:revision>2</cp:revision>
  <dcterms:created xsi:type="dcterms:W3CDTF">2014-04-09T05:32:00Z</dcterms:created>
  <dcterms:modified xsi:type="dcterms:W3CDTF">2014-04-09T05:32:00Z</dcterms:modified>
</cp:coreProperties>
</file>